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92D" w:rsidRDefault="0089392D">
      <w:r w:rsidRPr="0089392D">
        <w:t xml:space="preserve">Principais </w:t>
      </w:r>
      <w:r w:rsidR="00E00DA0" w:rsidRPr="0089392D">
        <w:t>razõ</w:t>
      </w:r>
      <w:r w:rsidR="00E00DA0">
        <w:t>e</w:t>
      </w:r>
      <w:r w:rsidR="00E00DA0" w:rsidRPr="0089392D">
        <w:t>s</w:t>
      </w:r>
      <w:r w:rsidRPr="0089392D">
        <w:t xml:space="preserve"> do intenso depauperamento das lavouras cafeeiras no Cerrado na safra 2019</w:t>
      </w:r>
    </w:p>
    <w:p w:rsidR="0089392D" w:rsidRDefault="0089392D"/>
    <w:p w:rsidR="00846636" w:rsidRDefault="006E0347">
      <w:r w:rsidRPr="0089392D">
        <w:t>Está</w:t>
      </w:r>
      <w:r w:rsidR="0089392D" w:rsidRPr="0089392D">
        <w:t xml:space="preserve"> comum ver lavouras como </w:t>
      </w:r>
      <w:r w:rsidR="001977D1">
        <w:t>sintomas de depauperamento</w:t>
      </w:r>
      <w:r w:rsidR="0089392D" w:rsidRPr="0089392D">
        <w:t xml:space="preserve">, principalmente na </w:t>
      </w:r>
      <w:r w:rsidRPr="0089392D">
        <w:t>região</w:t>
      </w:r>
      <w:r w:rsidR="0089392D" w:rsidRPr="0089392D">
        <w:t xml:space="preserve"> do Cerrado. Essa semana percorremos fazendas de </w:t>
      </w:r>
      <w:r w:rsidRPr="0089392D">
        <w:t>Patrocínio</w:t>
      </w:r>
      <w:r w:rsidR="0089392D" w:rsidRPr="0089392D">
        <w:t xml:space="preserve"> e Araguari </w:t>
      </w:r>
      <w:r w:rsidR="00846636">
        <w:t>onde</w:t>
      </w:r>
      <w:r w:rsidR="0089392D" w:rsidRPr="0089392D">
        <w:t xml:space="preserve"> not</w:t>
      </w:r>
      <w:r w:rsidR="00846636">
        <w:t>amos diversas</w:t>
      </w:r>
      <w:r w:rsidR="0089392D" w:rsidRPr="0089392D">
        <w:t xml:space="preserve"> lavouras com este aspecto. </w:t>
      </w:r>
    </w:p>
    <w:p w:rsidR="00A8236A" w:rsidRDefault="001977D1">
      <w:r>
        <w:t xml:space="preserve">Existem várias </w:t>
      </w:r>
      <w:r w:rsidR="00E00DA0" w:rsidRPr="0089392D">
        <w:t>raz</w:t>
      </w:r>
      <w:r w:rsidR="00E00DA0">
        <w:t>ões</w:t>
      </w:r>
      <w:r w:rsidR="0089392D" w:rsidRPr="0089392D">
        <w:t xml:space="preserve"> </w:t>
      </w:r>
      <w:r>
        <w:t>para o</w:t>
      </w:r>
      <w:r w:rsidR="0089392D" w:rsidRPr="0089392D">
        <w:t xml:space="preserve"> elevado depauperamento</w:t>
      </w:r>
      <w:r w:rsidR="00A8236A">
        <w:t>,</w:t>
      </w:r>
      <w:r>
        <w:t xml:space="preserve"> </w:t>
      </w:r>
      <w:r w:rsidR="0089392D" w:rsidRPr="0089392D">
        <w:t>porem os mais contundentes foram dois:</w:t>
      </w:r>
    </w:p>
    <w:p w:rsidR="00A8236A" w:rsidRDefault="00A8236A">
      <w:r>
        <w:t xml:space="preserve">Um a </w:t>
      </w:r>
      <w:r w:rsidR="006E0347" w:rsidRPr="0089392D">
        <w:t>irrigação</w:t>
      </w:r>
      <w:r w:rsidR="0089392D" w:rsidRPr="0089392D">
        <w:t xml:space="preserve"> insuficiente, principalmente no </w:t>
      </w:r>
      <w:r w:rsidR="006E0347" w:rsidRPr="0089392D">
        <w:t>período</w:t>
      </w:r>
      <w:r w:rsidR="0089392D" w:rsidRPr="0089392D">
        <w:t xml:space="preserve"> de veranico que reduziu acentuadamente a </w:t>
      </w:r>
      <w:r w:rsidR="006E0347" w:rsidRPr="0089392D">
        <w:t>eficiência</w:t>
      </w:r>
      <w:r w:rsidR="0089392D" w:rsidRPr="0089392D">
        <w:t xml:space="preserve"> dos adubos nitrogenados do </w:t>
      </w:r>
      <w:r w:rsidR="006E0347" w:rsidRPr="0089392D">
        <w:t>período</w:t>
      </w:r>
      <w:r w:rsidR="0089392D" w:rsidRPr="0089392D">
        <w:t xml:space="preserve"> (praticamente perdeu se a </w:t>
      </w:r>
      <w:r w:rsidR="006E0347" w:rsidRPr="0089392D">
        <w:t>adubação</w:t>
      </w:r>
      <w:r w:rsidR="0089392D" w:rsidRPr="0089392D">
        <w:t xml:space="preserve">). Mesmo com uma pequena umidade no solo, </w:t>
      </w:r>
      <w:r w:rsidR="006E0347" w:rsidRPr="0089392D">
        <w:t>não</w:t>
      </w:r>
      <w:r w:rsidR="0089392D" w:rsidRPr="0089392D">
        <w:t xml:space="preserve"> foi suficiente para a </w:t>
      </w:r>
      <w:r w:rsidR="006E0347" w:rsidRPr="0089392D">
        <w:t>absorção</w:t>
      </w:r>
      <w:r w:rsidR="0089392D" w:rsidRPr="0089392D">
        <w:t xml:space="preserve"> correta dos insumos aplicados naquele </w:t>
      </w:r>
      <w:r w:rsidR="006E0347" w:rsidRPr="0089392D">
        <w:t>período</w:t>
      </w:r>
      <w:r w:rsidR="0089392D" w:rsidRPr="0089392D">
        <w:t xml:space="preserve">. </w:t>
      </w:r>
    </w:p>
    <w:p w:rsidR="00A8236A" w:rsidRDefault="00A8236A" w:rsidP="0089392D">
      <w:r>
        <w:t>Dois o</w:t>
      </w:r>
      <w:r w:rsidR="0089392D" w:rsidRPr="0089392D">
        <w:t xml:space="preserve"> </w:t>
      </w:r>
      <w:r w:rsidR="006E0347" w:rsidRPr="0089392D">
        <w:t>período</w:t>
      </w:r>
      <w:r w:rsidR="0089392D" w:rsidRPr="0089392D">
        <w:t xml:space="preserve"> de </w:t>
      </w:r>
      <w:r w:rsidR="006E0347" w:rsidRPr="0089392D">
        <w:t>adubação</w:t>
      </w:r>
      <w:r w:rsidR="0089392D" w:rsidRPr="0089392D">
        <w:t xml:space="preserve"> mal orientado, </w:t>
      </w:r>
      <w:r w:rsidR="006E0347" w:rsidRPr="0089392D">
        <w:t>iniciando</w:t>
      </w:r>
      <w:r w:rsidR="0089392D" w:rsidRPr="0089392D">
        <w:t xml:space="preserve"> se muito cedo, com escalonamento entre os parcelamentos errado, e com isso terminando se a </w:t>
      </w:r>
      <w:r w:rsidR="006E0347" w:rsidRPr="0089392D">
        <w:t>adubação</w:t>
      </w:r>
      <w:r w:rsidR="0089392D" w:rsidRPr="0089392D">
        <w:t xml:space="preserve"> muito cedo, de forma que a janela entre a </w:t>
      </w:r>
      <w:r w:rsidR="006E0347" w:rsidRPr="0089392D">
        <w:t>última</w:t>
      </w:r>
      <w:r w:rsidR="0089392D" w:rsidRPr="0089392D">
        <w:t xml:space="preserve"> </w:t>
      </w:r>
      <w:r w:rsidR="006E0347" w:rsidRPr="0089392D">
        <w:t>adubação</w:t>
      </w:r>
      <w:r w:rsidR="0089392D" w:rsidRPr="0089392D">
        <w:t xml:space="preserve"> e o momento da colheita ficou muito extensa e com isso ocorreu intensa </w:t>
      </w:r>
      <w:r w:rsidR="006E0347" w:rsidRPr="0089392D">
        <w:t>translocação</w:t>
      </w:r>
      <w:r w:rsidR="0089392D" w:rsidRPr="0089392D">
        <w:t xml:space="preserve"> dos carboidratos das folhas e outras partes (reservas) para os frutos, sem a </w:t>
      </w:r>
      <w:r w:rsidR="006E0347" w:rsidRPr="0089392D">
        <w:t>d</w:t>
      </w:r>
      <w:r>
        <w:t>evida</w:t>
      </w:r>
      <w:r w:rsidR="0089392D" w:rsidRPr="0089392D">
        <w:t xml:space="preserve"> </w:t>
      </w:r>
      <w:r w:rsidR="006E0347" w:rsidRPr="0089392D">
        <w:t>reposição</w:t>
      </w:r>
      <w:r w:rsidR="0089392D" w:rsidRPr="0089392D">
        <w:t>. O efeito foi ainda mais acentuado devido as elevadas temperaturas</w:t>
      </w:r>
      <w:r>
        <w:t>.</w:t>
      </w:r>
    </w:p>
    <w:p w:rsidR="0089392D" w:rsidRDefault="0089392D" w:rsidP="0089392D">
      <w:r>
        <w:t xml:space="preserve">Isso ocorreu mesmo em lavouras intensamente manejadas, mesmo com fontes de N que resultam </w:t>
      </w:r>
      <w:r w:rsidR="006E0347">
        <w:t>em</w:t>
      </w:r>
      <w:r w:rsidR="00A8236A">
        <w:t xml:space="preserve"> m</w:t>
      </w:r>
      <w:r w:rsidR="006E0347">
        <w:t>enores</w:t>
      </w:r>
      <w:r>
        <w:t xml:space="preserve"> </w:t>
      </w:r>
      <w:r w:rsidR="006E0347">
        <w:t>perdas</w:t>
      </w:r>
      <w:r>
        <w:t xml:space="preserve"> e mesmo em lavouras que utilizaram </w:t>
      </w:r>
      <w:r w:rsidR="006E0347">
        <w:t>níveis</w:t>
      </w:r>
      <w:r>
        <w:t xml:space="preserve"> elevados de </w:t>
      </w:r>
      <w:r w:rsidR="006E0347">
        <w:t>adubação</w:t>
      </w:r>
      <w:r w:rsidR="00A8236A">
        <w:t>,</w:t>
      </w:r>
      <w:r>
        <w:t xml:space="preserve"> pois </w:t>
      </w:r>
      <w:r w:rsidR="006E0347">
        <w:t>não</w:t>
      </w:r>
      <w:r>
        <w:t xml:space="preserve"> e </w:t>
      </w:r>
      <w:r w:rsidR="006E0347">
        <w:t>só</w:t>
      </w:r>
      <w:r>
        <w:t xml:space="preserve"> isto que basta para se ter </w:t>
      </w:r>
      <w:r w:rsidR="006E0347">
        <w:t>uma</w:t>
      </w:r>
      <w:r w:rsidR="00A8236A">
        <w:t xml:space="preserve"> a</w:t>
      </w:r>
      <w:r w:rsidR="006E0347">
        <w:t>dubação</w:t>
      </w:r>
      <w:r>
        <w:t xml:space="preserve"> eficiente.</w:t>
      </w:r>
    </w:p>
    <w:p w:rsidR="0089392D" w:rsidRDefault="0089392D" w:rsidP="0089392D">
      <w:r>
        <w:t xml:space="preserve">A </w:t>
      </w:r>
      <w:r w:rsidR="006E0347">
        <w:t>recomendação</w:t>
      </w:r>
      <w:r>
        <w:t xml:space="preserve"> deve levar em </w:t>
      </w:r>
      <w:r w:rsidR="006E0347">
        <w:t>consideração</w:t>
      </w:r>
      <w:r>
        <w:t xml:space="preserve"> o </w:t>
      </w:r>
      <w:r w:rsidR="006E0347">
        <w:t>início</w:t>
      </w:r>
      <w:r>
        <w:t xml:space="preserve"> da </w:t>
      </w:r>
      <w:r w:rsidR="006E0347">
        <w:t>adubação</w:t>
      </w:r>
      <w:r>
        <w:t xml:space="preserve">, o termino, o intervalo entre os parcelamentos e tudo isto alinhado com a </w:t>
      </w:r>
      <w:r w:rsidR="006E0347">
        <w:t>época</w:t>
      </w:r>
      <w:r>
        <w:t xml:space="preserve"> de colheita e sistema de colheita, que </w:t>
      </w:r>
      <w:r w:rsidR="006E0347">
        <w:t>é</w:t>
      </w:r>
      <w:r>
        <w:t xml:space="preserve"> diferenciada com base na </w:t>
      </w:r>
      <w:r w:rsidR="00A8236A">
        <w:t>v</w:t>
      </w:r>
      <w:r>
        <w:t xml:space="preserve">ariedade do </w:t>
      </w:r>
      <w:r w:rsidR="006E0347">
        <w:t>café</w:t>
      </w:r>
      <w:r>
        <w:t xml:space="preserve">, </w:t>
      </w:r>
      <w:r w:rsidR="006E0347">
        <w:t>número</w:t>
      </w:r>
      <w:r>
        <w:t xml:space="preserve"> e </w:t>
      </w:r>
      <w:r w:rsidR="006E0347">
        <w:t>época</w:t>
      </w:r>
      <w:r>
        <w:t xml:space="preserve"> de floradas, e produtividade.</w:t>
      </w:r>
    </w:p>
    <w:p w:rsidR="0089392D" w:rsidRDefault="0089392D" w:rsidP="0089392D"/>
    <w:p w:rsidR="0089392D" w:rsidRDefault="0089392D" w:rsidP="0089392D">
      <w:r>
        <w:t xml:space="preserve">Na foto temos uma lavoura que apesar de jovem, irrigada, adubada com </w:t>
      </w:r>
      <w:r w:rsidR="006E0347">
        <w:t>níveis</w:t>
      </w:r>
      <w:r>
        <w:t xml:space="preserve"> elevados de nutriente apresentou grande quantidade de seca de ponteiros e pescoço pelado (die </w:t>
      </w:r>
      <w:r w:rsidR="006E0347">
        <w:t>bock</w:t>
      </w:r>
      <w:r>
        <w:t>) gerados pelo exaurimento de nutrientes (depauperamento)</w:t>
      </w:r>
    </w:p>
    <w:p w:rsidR="0089392D" w:rsidRDefault="006E0347" w:rsidP="0089392D">
      <w:r>
        <w:t>Orientações</w:t>
      </w:r>
      <w:r w:rsidR="0089392D">
        <w:t xml:space="preserve"> a posteriori:</w:t>
      </w:r>
    </w:p>
    <w:p w:rsidR="0089392D" w:rsidRDefault="006E0347" w:rsidP="0089392D">
      <w:r>
        <w:t>Está</w:t>
      </w:r>
      <w:r w:rsidR="0089392D">
        <w:t xml:space="preserve"> ficando </w:t>
      </w:r>
      <w:r>
        <w:t>tarde,</w:t>
      </w:r>
      <w:r w:rsidR="0089392D">
        <w:t xml:space="preserve"> mas </w:t>
      </w:r>
      <w:r w:rsidR="00A8236A">
        <w:t xml:space="preserve">ainda </w:t>
      </w:r>
      <w:r w:rsidR="0089392D">
        <w:t>deve se</w:t>
      </w:r>
      <w:r w:rsidR="00A8236A">
        <w:t xml:space="preserve"> realizar</w:t>
      </w:r>
      <w:r w:rsidR="0089392D">
        <w:t>:</w:t>
      </w:r>
    </w:p>
    <w:p w:rsidR="0089392D" w:rsidRDefault="006E0347" w:rsidP="0089392D">
      <w:r>
        <w:t>Adubação</w:t>
      </w:r>
      <w:r w:rsidR="0089392D">
        <w:t xml:space="preserve"> </w:t>
      </w:r>
      <w:r>
        <w:t>orgânica</w:t>
      </w:r>
    </w:p>
    <w:p w:rsidR="0089392D" w:rsidRDefault="006E0347" w:rsidP="0089392D">
      <w:r>
        <w:t>Irrigação</w:t>
      </w:r>
      <w:r w:rsidR="0089392D">
        <w:t xml:space="preserve"> total buscando completar a capacidade </w:t>
      </w:r>
      <w:r>
        <w:t>d</w:t>
      </w:r>
      <w:r w:rsidR="00A8236A">
        <w:t>e</w:t>
      </w:r>
      <w:r>
        <w:t xml:space="preserve"> campo</w:t>
      </w:r>
      <w:r w:rsidR="0089392D">
        <w:t xml:space="preserve"> e estimular o sistema radicular.</w:t>
      </w:r>
    </w:p>
    <w:p w:rsidR="0089392D" w:rsidRDefault="006E0347" w:rsidP="0089392D">
      <w:r>
        <w:t>Fertirrigação</w:t>
      </w:r>
      <w:r w:rsidR="0089392D">
        <w:t xml:space="preserve"> de estimulo com doses que </w:t>
      </w:r>
      <w:r>
        <w:t>não</w:t>
      </w:r>
      <w:r w:rsidR="0089392D">
        <w:t xml:space="preserve"> ultrapassem 10 kg</w:t>
      </w:r>
      <w:r w:rsidR="00A8236A">
        <w:t>/</w:t>
      </w:r>
      <w:r w:rsidR="0089392D">
        <w:t>ha de N</w:t>
      </w:r>
    </w:p>
    <w:p w:rsidR="0089392D" w:rsidRDefault="006E0347" w:rsidP="0089392D">
      <w:r>
        <w:t>Adubação</w:t>
      </w:r>
      <w:r w:rsidR="0089392D">
        <w:t xml:space="preserve"> de cobertura</w:t>
      </w:r>
      <w:r w:rsidR="00A8236A">
        <w:t>,</w:t>
      </w:r>
      <w:r w:rsidR="0089392D">
        <w:t xml:space="preserve"> somente </w:t>
      </w:r>
      <w:r>
        <w:t>após</w:t>
      </w:r>
      <w:r w:rsidR="0089392D">
        <w:t xml:space="preserve"> chuva </w:t>
      </w:r>
      <w:r>
        <w:t>considerável</w:t>
      </w:r>
      <w:r w:rsidR="00A8236A">
        <w:t>,</w:t>
      </w:r>
      <w:r w:rsidR="0089392D">
        <w:t xml:space="preserve"> fazendo se preferencialmente a primeira </w:t>
      </w:r>
      <w:r>
        <w:t>adubação</w:t>
      </w:r>
      <w:r w:rsidR="0089392D">
        <w:t xml:space="preserve"> </w:t>
      </w:r>
      <w:r>
        <w:t>com</w:t>
      </w:r>
      <w:r w:rsidR="0089392D">
        <w:t xml:space="preserve"> sulfato de </w:t>
      </w:r>
      <w:r>
        <w:t>amônio</w:t>
      </w:r>
      <w:r w:rsidR="00A8236A">
        <w:t>,</w:t>
      </w:r>
      <w:r w:rsidR="0089392D">
        <w:t xml:space="preserve"> com dose que </w:t>
      </w:r>
      <w:r>
        <w:t>não</w:t>
      </w:r>
      <w:r w:rsidR="0089392D">
        <w:t xml:space="preserve"> ultrapasse 80 kg</w:t>
      </w:r>
      <w:r w:rsidR="00A8236A">
        <w:t>/</w:t>
      </w:r>
      <w:r w:rsidR="0089392D">
        <w:t>ha de N</w:t>
      </w:r>
      <w:r w:rsidR="00364282">
        <w:t>.</w:t>
      </w:r>
    </w:p>
    <w:p w:rsidR="00364282" w:rsidRDefault="00364282" w:rsidP="0089392D"/>
    <w:p w:rsidR="00364282" w:rsidRDefault="007771A0" w:rsidP="0089392D">
      <w:r w:rsidRPr="007771A0">
        <w:t>Santinato &amp; Santinato Cafés, Pesquisa e Consultoria</w:t>
      </w:r>
      <w:bookmarkStart w:id="0" w:name="_GoBack"/>
      <w:bookmarkEnd w:id="0"/>
    </w:p>
    <w:sectPr w:rsidR="003642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2D"/>
    <w:rsid w:val="001977D1"/>
    <w:rsid w:val="00364282"/>
    <w:rsid w:val="006E0347"/>
    <w:rsid w:val="007771A0"/>
    <w:rsid w:val="007E179A"/>
    <w:rsid w:val="00846636"/>
    <w:rsid w:val="0089392D"/>
    <w:rsid w:val="00A8236A"/>
    <w:rsid w:val="00CD51C5"/>
    <w:rsid w:val="00E00DA0"/>
    <w:rsid w:val="00E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ABEE"/>
  <w15:chartTrackingRefBased/>
  <w15:docId w15:val="{6B972D33-1F28-46B9-834A-0991757D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369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Sérgio</dc:creator>
  <cp:keywords/>
  <dc:description/>
  <cp:lastModifiedBy>Antônio Sérgio</cp:lastModifiedBy>
  <cp:revision>11</cp:revision>
  <dcterms:created xsi:type="dcterms:W3CDTF">2019-10-16T15:22:00Z</dcterms:created>
  <dcterms:modified xsi:type="dcterms:W3CDTF">2019-10-17T17:53:00Z</dcterms:modified>
</cp:coreProperties>
</file>